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93" w:rsidRDefault="00C57C93" w:rsidP="00C57C93">
      <w:pPr>
        <w:pStyle w:val="Naslov2"/>
        <w:rPr>
          <w:lang w:eastAsia="sl-SI"/>
        </w:rPr>
      </w:pPr>
      <w:bookmarkStart w:id="0" w:name="_Toc26519384"/>
      <w:bookmarkStart w:id="1" w:name="_GoBack"/>
      <w:bookmarkEnd w:id="1"/>
      <w:r>
        <w:rPr>
          <w:lang w:eastAsia="sl-SI"/>
        </w:rPr>
        <w:t>VI. 5</w:t>
      </w:r>
      <w:r>
        <w:rPr>
          <w:lang w:eastAsia="sl-SI"/>
        </w:rPr>
        <w:tab/>
        <w:t xml:space="preserve">Obrazec: </w:t>
      </w:r>
      <w:r w:rsidRPr="00FF7241">
        <w:rPr>
          <w:lang w:eastAsia="sl-SI"/>
        </w:rPr>
        <w:t>POOBLASTILO ZA PRIDOBITEV PODATKOV OD FURS</w:t>
      </w:r>
      <w:bookmarkEnd w:id="0"/>
      <w:r>
        <w:rPr>
          <w:lang w:eastAsia="sl-SI"/>
        </w:rPr>
        <w:fldChar w:fldCharType="begin"/>
      </w:r>
      <w:r>
        <w:instrText xml:space="preserve"> TC "</w:instrText>
      </w:r>
      <w:r>
        <w:rPr>
          <w:lang w:eastAsia="sl-SI"/>
        </w:rPr>
        <w:instrText>VI</w:instrText>
      </w:r>
      <w:r w:rsidRPr="004424B3">
        <w:rPr>
          <w:lang w:eastAsia="sl-SI"/>
        </w:rPr>
        <w:instrText>. 5</w:instrText>
      </w:r>
      <w:r w:rsidRPr="004424B3">
        <w:rPr>
          <w:lang w:eastAsia="sl-SI"/>
        </w:rPr>
        <w:tab/>
        <w:instrText>Obrazec: IZJAVA PRIJAVITELJA – DE MINIMIS</w:instrText>
      </w:r>
      <w:r>
        <w:instrText xml:space="preserve">" \f C \l "2" </w:instrText>
      </w:r>
      <w:r>
        <w:rPr>
          <w:lang w:eastAsia="sl-SI"/>
        </w:rPr>
        <w:fldChar w:fldCharType="end"/>
      </w:r>
    </w:p>
    <w:p w:rsidR="00C57C93" w:rsidRDefault="00C57C93" w:rsidP="00C57C93">
      <w:pPr>
        <w:rPr>
          <w:lang w:eastAsia="sl-SI"/>
        </w:rPr>
      </w:pPr>
    </w:p>
    <w:p w:rsidR="00C57C93" w:rsidRPr="005C5B6C" w:rsidRDefault="00C57C93" w:rsidP="00C57C93">
      <w:pPr>
        <w:pBdr>
          <w:bottom w:val="single" w:sz="4" w:space="1" w:color="auto"/>
        </w:pBdr>
        <w:rPr>
          <w:b/>
          <w:lang w:eastAsia="sl-SI"/>
        </w:rPr>
      </w:pPr>
      <w:r w:rsidRPr="005C5B6C">
        <w:rPr>
          <w:b/>
          <w:lang w:eastAsia="sl-SI"/>
        </w:rPr>
        <w:t>Javni razpis »</w:t>
      </w:r>
      <w:r w:rsidRPr="00E64856">
        <w:rPr>
          <w:b/>
          <w:lang w:eastAsia="sl-SI"/>
        </w:rPr>
        <w:t>Za sofinanciranje promocije slovenske turistične ponudbe na tujih trgih v letu 2020</w:t>
      </w:r>
      <w:r w:rsidRPr="005C5B6C">
        <w:rPr>
          <w:b/>
          <w:lang w:eastAsia="sl-SI"/>
        </w:rPr>
        <w:t>«</w:t>
      </w:r>
    </w:p>
    <w:p w:rsidR="00C57C93" w:rsidRDefault="00C57C93" w:rsidP="00C57C93">
      <w:pPr>
        <w:rPr>
          <w:lang w:eastAsia="sl-SI"/>
        </w:rPr>
      </w:pPr>
    </w:p>
    <w:p w:rsidR="00C57C93" w:rsidRDefault="00C57C93" w:rsidP="00C57C93">
      <w:pPr>
        <w:rPr>
          <w:lang w:eastAsia="sl-SI"/>
        </w:rPr>
      </w:pPr>
      <w:r>
        <w:rPr>
          <w:lang w:eastAsia="sl-SI"/>
        </w:rPr>
        <w:t>Spodaj podpisani zakoniti zastopnik,</w:t>
      </w:r>
    </w:p>
    <w:p w:rsidR="00C57C93" w:rsidRDefault="00C57C93" w:rsidP="00C57C93">
      <w:pPr>
        <w:rPr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C57C93" w:rsidTr="005E77A8">
        <w:tc>
          <w:tcPr>
            <w:tcW w:w="3964" w:type="dxa"/>
          </w:tcPr>
          <w:p w:rsidR="00C57C93" w:rsidRPr="00A1382D" w:rsidRDefault="00C57C93" w:rsidP="005E77A8">
            <w:pPr>
              <w:spacing w:line="259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NAZIV PRIJAVITELJA  (popolna firma)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</w:tr>
      <w:tr w:rsidR="00C57C93" w:rsidTr="005E77A8">
        <w:tc>
          <w:tcPr>
            <w:tcW w:w="3964" w:type="dxa"/>
          </w:tcPr>
          <w:p w:rsidR="00C57C93" w:rsidRDefault="00C57C93" w:rsidP="005E77A8">
            <w:pPr>
              <w:rPr>
                <w:lang w:eastAsia="sl-SI"/>
              </w:rPr>
            </w:pPr>
            <w:r w:rsidRPr="00FC61A9">
              <w:rPr>
                <w:lang w:eastAsia="sl-SI"/>
              </w:rPr>
              <w:t>Naslov sedeža prijavitelja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</w:tr>
      <w:tr w:rsidR="00C57C93" w:rsidTr="005E77A8">
        <w:tc>
          <w:tcPr>
            <w:tcW w:w="3964" w:type="dxa"/>
          </w:tcPr>
          <w:p w:rsidR="00C57C93" w:rsidRDefault="00C57C93" w:rsidP="005E77A8">
            <w:pPr>
              <w:spacing w:line="259" w:lineRule="auto"/>
              <w:rPr>
                <w:lang w:eastAsia="sl-SI"/>
              </w:rPr>
            </w:pPr>
            <w:r w:rsidRPr="007365BA">
              <w:rPr>
                <w:lang w:eastAsia="sl-SI"/>
              </w:rPr>
              <w:t>Poštna številka in pošta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</w:tr>
      <w:tr w:rsidR="00C57C93" w:rsidTr="005E77A8">
        <w:tc>
          <w:tcPr>
            <w:tcW w:w="3964" w:type="dxa"/>
          </w:tcPr>
          <w:p w:rsidR="00C57C93" w:rsidRDefault="00C57C93" w:rsidP="005E77A8">
            <w:pPr>
              <w:spacing w:line="259" w:lineRule="auto"/>
              <w:rPr>
                <w:lang w:eastAsia="sl-SI"/>
              </w:rPr>
            </w:pPr>
            <w:r>
              <w:rPr>
                <w:lang w:eastAsia="sl-SI"/>
              </w:rPr>
              <w:t>Davčna številka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</w:tr>
      <w:tr w:rsidR="00C57C93" w:rsidTr="005E77A8">
        <w:tc>
          <w:tcPr>
            <w:tcW w:w="3964" w:type="dxa"/>
          </w:tcPr>
          <w:p w:rsidR="00C57C93" w:rsidRDefault="00C57C93" w:rsidP="005E77A8">
            <w:pPr>
              <w:spacing w:line="259" w:lineRule="auto"/>
              <w:rPr>
                <w:lang w:eastAsia="sl-SI"/>
              </w:rPr>
            </w:pPr>
            <w:r>
              <w:rPr>
                <w:lang w:eastAsia="sl-SI"/>
              </w:rPr>
              <w:t>Matična številka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</w:tr>
    </w:tbl>
    <w:p w:rsidR="00C57C93" w:rsidRDefault="00C57C93" w:rsidP="00C57C93">
      <w:pPr>
        <w:rPr>
          <w:lang w:eastAsia="sl-SI"/>
        </w:rPr>
      </w:pPr>
    </w:p>
    <w:p w:rsidR="00C57C93" w:rsidRPr="00A1382D" w:rsidRDefault="00C57C93" w:rsidP="00C57C93">
      <w:pPr>
        <w:jc w:val="center"/>
        <w:rPr>
          <w:b/>
          <w:lang w:eastAsia="sl-SI"/>
        </w:rPr>
      </w:pPr>
      <w:r w:rsidRPr="00A1382D">
        <w:rPr>
          <w:b/>
          <w:lang w:eastAsia="sl-SI"/>
        </w:rPr>
        <w:t>POOBLAŠČAM</w:t>
      </w:r>
    </w:p>
    <w:p w:rsidR="00C57C93" w:rsidRDefault="00C57C93" w:rsidP="00C57C93">
      <w:pPr>
        <w:rPr>
          <w:lang w:eastAsia="sl-SI"/>
        </w:rPr>
      </w:pPr>
    </w:p>
    <w:p w:rsidR="00C57C93" w:rsidRDefault="00C57C93" w:rsidP="00C57C93">
      <w:pPr>
        <w:rPr>
          <w:lang w:eastAsia="sl-SI"/>
        </w:rPr>
      </w:pPr>
      <w:r w:rsidRPr="00A1382D">
        <w:rPr>
          <w:lang w:eastAsia="sl-SI"/>
        </w:rPr>
        <w:t>Javn</w:t>
      </w:r>
      <w:r>
        <w:rPr>
          <w:lang w:eastAsia="sl-SI"/>
        </w:rPr>
        <w:t>o</w:t>
      </w:r>
      <w:r w:rsidRPr="00A1382D">
        <w:rPr>
          <w:lang w:eastAsia="sl-SI"/>
        </w:rPr>
        <w:t xml:space="preserve"> agencij</w:t>
      </w:r>
      <w:r>
        <w:rPr>
          <w:lang w:eastAsia="sl-SI"/>
        </w:rPr>
        <w:t>o</w:t>
      </w:r>
      <w:r w:rsidRPr="00A1382D">
        <w:rPr>
          <w:lang w:eastAsia="sl-SI"/>
        </w:rPr>
        <w:t xml:space="preserve"> Republike Slovenije za trženje in promocijo turizma, Dimičeva ulica 13, 1000 Ljubljana</w:t>
      </w:r>
      <w:r>
        <w:rPr>
          <w:lang w:eastAsia="sl-SI"/>
        </w:rPr>
        <w:t xml:space="preserve">, kot razpisovalca Javnega razpisa </w:t>
      </w:r>
      <w:r w:rsidRPr="00A1382D">
        <w:rPr>
          <w:lang w:eastAsia="sl-SI"/>
        </w:rPr>
        <w:t>»</w:t>
      </w:r>
      <w:r w:rsidRPr="001A3110">
        <w:rPr>
          <w:lang w:eastAsia="sl-SI"/>
        </w:rPr>
        <w:t>Za sofinanciranje promocije slovenske turistične ponudbe na tujih trgih v letu 2020</w:t>
      </w:r>
      <w:r w:rsidRPr="00A1382D">
        <w:rPr>
          <w:lang w:eastAsia="sl-SI"/>
        </w:rPr>
        <w:t>«</w:t>
      </w:r>
      <w:r>
        <w:rPr>
          <w:lang w:eastAsia="sl-SI"/>
        </w:rPr>
        <w:t>, da pri Finančni upravi Republike Slovenije (FURS) pridobi potrdilo oz. preveri naslednje podatke:</w:t>
      </w:r>
    </w:p>
    <w:p w:rsidR="00C57C93" w:rsidRDefault="00C57C93" w:rsidP="00C57C93">
      <w:pPr>
        <w:rPr>
          <w:lang w:eastAsia="sl-SI"/>
        </w:rPr>
      </w:pPr>
    </w:p>
    <w:p w:rsidR="00C57C93" w:rsidRDefault="00C57C93" w:rsidP="00C57C93">
      <w:pPr>
        <w:pStyle w:val="Odstavekseznama"/>
        <w:numPr>
          <w:ilvl w:val="1"/>
          <w:numId w:val="1"/>
        </w:numPr>
        <w:ind w:left="851" w:hanging="425"/>
        <w:rPr>
          <w:lang w:eastAsia="sl-SI"/>
        </w:rPr>
      </w:pPr>
      <w:r>
        <w:rPr>
          <w:lang w:eastAsia="sl-SI"/>
        </w:rPr>
        <w:t xml:space="preserve">da na dan oddaje vloge nimamo neporavnanih zapadlih finančnih obveznosti iz naslova obveznih dajatev in drugih denarnih nedavčnih obveznosti v skladu z Zakonom, ki ureja finančno upravo, ki jih pobira davčni organ (v višini 50 evrov ali več), </w:t>
      </w:r>
    </w:p>
    <w:p w:rsidR="00C57C93" w:rsidRDefault="00C57C93" w:rsidP="00C57C93">
      <w:pPr>
        <w:pStyle w:val="Odstavekseznama"/>
        <w:numPr>
          <w:ilvl w:val="1"/>
          <w:numId w:val="1"/>
        </w:numPr>
        <w:ind w:left="851" w:hanging="425"/>
        <w:rPr>
          <w:lang w:eastAsia="sl-SI"/>
        </w:rPr>
      </w:pPr>
      <w:r>
        <w:rPr>
          <w:lang w:eastAsia="sl-SI"/>
        </w:rPr>
        <w:t>ter v primeru, če se ugotovi, da zapadle finančne obveznosti iz naslova obveznih dajatev in drugih denarnih nedavčnih obveznosti v skladu z zakonom, ki ureja finančno upravo, ki jih pobira davčni organ, niso poravnane v višini 50 evrov ali več, podatke glede morebitnih avtomatskih in dogovorjenih pobotov.</w:t>
      </w:r>
    </w:p>
    <w:p w:rsidR="00C57C93" w:rsidRDefault="00C57C93" w:rsidP="00C57C93">
      <w:pPr>
        <w:rPr>
          <w:lang w:eastAsia="sl-SI"/>
        </w:rPr>
      </w:pPr>
    </w:p>
    <w:tbl>
      <w:tblPr>
        <w:tblStyle w:val="Tabelamre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2818"/>
        <w:gridCol w:w="3544"/>
      </w:tblGrid>
      <w:tr w:rsidR="00C57C93" w:rsidTr="005E77A8"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93" w:rsidRDefault="00C57C93" w:rsidP="005E77A8">
            <w:pPr>
              <w:rPr>
                <w:lang w:eastAsia="sl-SI"/>
              </w:rPr>
            </w:pPr>
            <w:r>
              <w:rPr>
                <w:lang w:eastAsia="sl-SI"/>
              </w:rPr>
              <w:t>Kraj, datum: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93" w:rsidRDefault="00C57C93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Žig: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93" w:rsidRDefault="00C57C93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Ime in priimek zakonitega zastopnika:</w:t>
            </w:r>
          </w:p>
        </w:tc>
      </w:tr>
      <w:tr w:rsidR="00C57C93" w:rsidTr="005E77A8"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</w:tr>
      <w:tr w:rsidR="00C57C93" w:rsidTr="005E77A8">
        <w:tc>
          <w:tcPr>
            <w:tcW w:w="3131" w:type="dxa"/>
            <w:tcBorders>
              <w:top w:val="single" w:sz="4" w:space="0" w:color="auto"/>
              <w:right w:val="single" w:sz="4" w:space="0" w:color="auto"/>
            </w:tcBorders>
          </w:tcPr>
          <w:p w:rsidR="00C57C93" w:rsidRDefault="00C57C93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C93" w:rsidRDefault="00C57C93" w:rsidP="005E77A8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Podpis:</w:t>
            </w:r>
          </w:p>
        </w:tc>
      </w:tr>
      <w:tr w:rsidR="00C57C93" w:rsidTr="005E77A8">
        <w:tc>
          <w:tcPr>
            <w:tcW w:w="3131" w:type="dxa"/>
            <w:tcBorders>
              <w:right w:val="single" w:sz="4" w:space="0" w:color="auto"/>
            </w:tcBorders>
          </w:tcPr>
          <w:p w:rsidR="00C57C93" w:rsidRDefault="00C57C93" w:rsidP="005E77A8">
            <w:pPr>
              <w:rPr>
                <w:lang w:eastAsia="sl-SI"/>
              </w:rPr>
            </w:pP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7C93" w:rsidRDefault="00C57C93" w:rsidP="005E77A8">
            <w:pPr>
              <w:rPr>
                <w:lang w:eastAsia="sl-SI"/>
              </w:rPr>
            </w:pPr>
          </w:p>
          <w:p w:rsidR="00C57C93" w:rsidRDefault="00C57C93" w:rsidP="005E77A8">
            <w:pPr>
              <w:rPr>
                <w:lang w:eastAsia="sl-SI"/>
              </w:rPr>
            </w:pPr>
          </w:p>
        </w:tc>
      </w:tr>
    </w:tbl>
    <w:p w:rsidR="00C57C93" w:rsidRDefault="00C57C93" w:rsidP="00C57C93">
      <w:pPr>
        <w:rPr>
          <w:lang w:eastAsia="sl-SI"/>
        </w:rPr>
      </w:pPr>
    </w:p>
    <w:p w:rsidR="00DB1B34" w:rsidRDefault="00DB1B34"/>
    <w:sectPr w:rsidR="00DB1B34" w:rsidSect="00AD5F93">
      <w:headerReference w:type="default" r:id="rId7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3B" w:rsidRDefault="004F393B" w:rsidP="00C57C93">
      <w:pPr>
        <w:spacing w:after="0" w:line="240" w:lineRule="auto"/>
      </w:pPr>
      <w:r>
        <w:separator/>
      </w:r>
    </w:p>
  </w:endnote>
  <w:endnote w:type="continuationSeparator" w:id="0">
    <w:p w:rsidR="004F393B" w:rsidRDefault="004F393B" w:rsidP="00C5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3B" w:rsidRDefault="004F393B" w:rsidP="00C57C93">
      <w:pPr>
        <w:spacing w:after="0" w:line="240" w:lineRule="auto"/>
      </w:pPr>
      <w:r>
        <w:separator/>
      </w:r>
    </w:p>
  </w:footnote>
  <w:footnote w:type="continuationSeparator" w:id="0">
    <w:p w:rsidR="004F393B" w:rsidRDefault="004F393B" w:rsidP="00C5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93" w:rsidRDefault="00C57C9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FD5121C" wp14:editId="5C24BDCC">
          <wp:simplePos x="0" y="0"/>
          <wp:positionH relativeFrom="column">
            <wp:posOffset>0</wp:posOffset>
          </wp:positionH>
          <wp:positionV relativeFrom="paragraph">
            <wp:posOffset>-192021</wp:posOffset>
          </wp:positionV>
          <wp:extent cx="926916" cy="518197"/>
          <wp:effectExtent l="0" t="0" r="6985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16" cy="518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A1057"/>
    <w:multiLevelType w:val="hybridMultilevel"/>
    <w:tmpl w:val="BD7E00B4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AB42DCC">
      <w:start w:val="3"/>
      <w:numFmt w:val="bullet"/>
      <w:lvlText w:val="–"/>
      <w:lvlJc w:val="left"/>
      <w:pPr>
        <w:ind w:left="2291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93"/>
    <w:rsid w:val="00435E6C"/>
    <w:rsid w:val="004F393B"/>
    <w:rsid w:val="00AD5F93"/>
    <w:rsid w:val="00C57C93"/>
    <w:rsid w:val="00DB1B34"/>
    <w:rsid w:val="00E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E36A5-6A8F-447D-84EF-F84466F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7C93"/>
    <w:pPr>
      <w:spacing w:after="120"/>
      <w:jc w:val="both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57C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57C9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57C93"/>
    <w:pPr>
      <w:ind w:left="720"/>
      <w:contextualSpacing/>
    </w:pPr>
  </w:style>
  <w:style w:type="table" w:styleId="Tabelamrea">
    <w:name w:val="Table Grid"/>
    <w:basedOn w:val="Navadnatabela"/>
    <w:uiPriority w:val="39"/>
    <w:rsid w:val="00C5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7C93"/>
  </w:style>
  <w:style w:type="paragraph" w:styleId="Noga">
    <w:name w:val="footer"/>
    <w:basedOn w:val="Navaden"/>
    <w:link w:val="NogaZnak"/>
    <w:uiPriority w:val="99"/>
    <w:unhideWhenUsed/>
    <w:rsid w:val="00C5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Pahor-Žvanut</dc:creator>
  <cp:keywords/>
  <dc:description/>
  <cp:lastModifiedBy>Lainšček Adna</cp:lastModifiedBy>
  <cp:revision>2</cp:revision>
  <dcterms:created xsi:type="dcterms:W3CDTF">2019-12-17T12:50:00Z</dcterms:created>
  <dcterms:modified xsi:type="dcterms:W3CDTF">2019-12-17T12:50:00Z</dcterms:modified>
</cp:coreProperties>
</file>